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Pr="00832AD5">
        <w:rPr>
          <w:rFonts w:ascii="Arial" w:hAnsi="Arial"/>
        </w:rPr>
        <w:t>Gary Young</w:t>
      </w:r>
      <w:r>
        <w:rPr>
          <w:rFonts w:ascii="Arial" w:hAnsi="Arial"/>
        </w:rPr>
        <w:br/>
      </w:r>
      <w:r w:rsidRPr="00832AD5">
        <w:rPr>
          <w:rFonts w:ascii="Arial" w:hAnsi="Arial"/>
        </w:rPr>
        <w:t>Fresh Roast Marketing</w:t>
      </w:r>
      <w:r>
        <w:rPr>
          <w:rFonts w:ascii="Arial" w:hAnsi="Arial"/>
        </w:rPr>
        <w:br/>
      </w:r>
      <w:bookmarkStart w:id="0" w:name="_GoBack"/>
      <w:bookmarkEnd w:id="0"/>
      <w:r w:rsidR="005B20FB">
        <w:fldChar w:fldCharType="begin"/>
      </w:r>
      <w:r w:rsidR="005B20FB">
        <w:instrText xml:space="preserve"> HYPERLINK "mailto:garydyoung@comcast.net" </w:instrText>
      </w:r>
      <w:r w:rsidR="005B20FB">
        <w:fldChar w:fldCharType="separate"/>
      </w:r>
      <w:r w:rsidRPr="00F35601">
        <w:rPr>
          <w:rStyle w:val="Hyperlink"/>
          <w:rFonts w:ascii="Arial" w:hAnsi="Arial"/>
        </w:rPr>
        <w:t>garydyoung@comcast.net</w:t>
      </w:r>
      <w:r w:rsidR="005B20FB">
        <w:rPr>
          <w:rStyle w:val="Hyperlink"/>
          <w:rFonts w:ascii="Arial" w:hAnsi="Arial"/>
        </w:rPr>
        <w:fldChar w:fldCharType="end"/>
      </w:r>
      <w:r>
        <w:rPr>
          <w:rFonts w:ascii="Arial" w:hAnsi="Arial"/>
        </w:rPr>
        <w:br/>
      </w:r>
      <w:r w:rsidRPr="007D31D5">
        <w:rPr>
          <w:rFonts w:ascii="Arial" w:hAnsi="Arial"/>
          <w:b/>
        </w:rPr>
        <w:t>612-247-8123</w:t>
      </w:r>
    </w:p>
    <w:p w:rsidR="00067BC0" w:rsidRPr="007D31D5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067BC0" w:rsidRDefault="00067BC0" w:rsidP="00067BC0">
      <w:pPr>
        <w:jc w:val="center"/>
        <w:rPr>
          <w:rFonts w:ascii="Arial" w:hAnsi="Arial" w:cs="Arial"/>
          <w:b/>
          <w:sz w:val="28"/>
          <w:szCs w:val="28"/>
        </w:rPr>
      </w:pPr>
      <w:r w:rsidRPr="00067BC0">
        <w:rPr>
          <w:rFonts w:ascii="Arial" w:hAnsi="Arial" w:cs="Arial"/>
          <w:b/>
          <w:sz w:val="28"/>
          <w:szCs w:val="28"/>
        </w:rPr>
        <w:t xml:space="preserve">Sierra Pacific </w:t>
      </w:r>
      <w:r w:rsidR="007D31D5">
        <w:rPr>
          <w:rFonts w:ascii="Arial" w:hAnsi="Arial" w:cs="Arial"/>
          <w:b/>
          <w:sz w:val="28"/>
          <w:szCs w:val="28"/>
        </w:rPr>
        <w:t>Windows Unveils New Brand Identity</w:t>
      </w:r>
    </w:p>
    <w:p w:rsidR="007D31D5" w:rsidRPr="001A1B53" w:rsidRDefault="007D31D5" w:rsidP="00067BC0">
      <w:pPr>
        <w:jc w:val="center"/>
        <w:rPr>
          <w:rFonts w:ascii="Arial" w:hAnsi="Arial" w:cs="Arial"/>
          <w:i/>
          <w:sz w:val="24"/>
          <w:szCs w:val="24"/>
        </w:rPr>
      </w:pPr>
      <w:r w:rsidRPr="001A1B53">
        <w:rPr>
          <w:rFonts w:ascii="Arial" w:hAnsi="Arial" w:cs="Arial"/>
          <w:i/>
          <w:sz w:val="24"/>
          <w:szCs w:val="24"/>
        </w:rPr>
        <w:t>New branding reflects the beauty and quality of its windows</w:t>
      </w:r>
      <w:r w:rsidR="001A1B53" w:rsidRPr="001A1B53">
        <w:rPr>
          <w:rFonts w:ascii="Arial" w:hAnsi="Arial" w:cs="Arial"/>
          <w:i/>
          <w:sz w:val="24"/>
          <w:szCs w:val="24"/>
        </w:rPr>
        <w:t xml:space="preserve"> and doors</w:t>
      </w:r>
      <w:r w:rsidRPr="001A1B53">
        <w:rPr>
          <w:rFonts w:ascii="Arial" w:hAnsi="Arial" w:cs="Arial"/>
          <w:i/>
          <w:sz w:val="24"/>
          <w:szCs w:val="24"/>
        </w:rPr>
        <w:t xml:space="preserve">, while embracing </w:t>
      </w:r>
      <w:r w:rsidR="003D5D96" w:rsidRPr="001A1B53">
        <w:rPr>
          <w:rFonts w:ascii="Arial" w:hAnsi="Arial" w:cs="Arial"/>
          <w:i/>
          <w:sz w:val="24"/>
          <w:szCs w:val="24"/>
        </w:rPr>
        <w:t>environmentally</w:t>
      </w:r>
      <w:r w:rsidRPr="001A1B53">
        <w:rPr>
          <w:rFonts w:ascii="Arial" w:hAnsi="Arial" w:cs="Arial"/>
          <w:i/>
          <w:sz w:val="24"/>
          <w:szCs w:val="24"/>
        </w:rPr>
        <w:t>-responsible timber heritage of Sierra Pacific Industries</w:t>
      </w:r>
    </w:p>
    <w:p w:rsidR="00D912B3" w:rsidRPr="002901A9" w:rsidRDefault="00FE7C2A" w:rsidP="00257AA2">
      <w:pPr>
        <w:spacing w:line="360" w:lineRule="auto"/>
        <w:rPr>
          <w:rFonts w:ascii="Arial" w:hAnsi="Arial" w:cs="Arial"/>
        </w:rPr>
      </w:pPr>
      <w:r w:rsidRPr="00FE7C2A">
        <w:rPr>
          <w:rFonts w:ascii="Arial" w:hAnsi="Arial" w:cs="Arial"/>
          <w:iCs/>
        </w:rPr>
        <w:t>Red Bluff,</w:t>
      </w:r>
      <w:r w:rsidR="00067BC0" w:rsidRPr="002901A9">
        <w:rPr>
          <w:rFonts w:ascii="Arial" w:hAnsi="Arial" w:cs="Arial"/>
          <w:iCs/>
        </w:rPr>
        <w:t xml:space="preserve"> CA </w:t>
      </w:r>
      <w:r w:rsidR="00495F16" w:rsidRPr="002901A9">
        <w:rPr>
          <w:rFonts w:ascii="Arial" w:hAnsi="Arial" w:cs="Arial"/>
          <w:iCs/>
        </w:rPr>
        <w:t xml:space="preserve"> </w:t>
      </w:r>
      <w:r w:rsidR="00067BC0" w:rsidRPr="002901A9">
        <w:rPr>
          <w:rFonts w:ascii="Arial" w:hAnsi="Arial" w:cs="Arial"/>
          <w:iCs/>
        </w:rPr>
        <w:t xml:space="preserve">(August X, 2015) </w:t>
      </w:r>
      <w:r w:rsidR="00067BC0" w:rsidRPr="002901A9">
        <w:rPr>
          <w:rFonts w:ascii="Arial" w:hAnsi="Arial" w:cs="Arial"/>
        </w:rPr>
        <w:t xml:space="preserve">– Sierra Pacific </w:t>
      </w:r>
      <w:r w:rsidR="007D31D5" w:rsidRPr="002901A9">
        <w:rPr>
          <w:rFonts w:ascii="Arial" w:hAnsi="Arial" w:cs="Arial"/>
        </w:rPr>
        <w:t xml:space="preserve">Windows </w:t>
      </w:r>
      <w:r w:rsidR="00067BC0" w:rsidRPr="002901A9">
        <w:rPr>
          <w:rFonts w:ascii="Arial" w:hAnsi="Arial" w:cs="Arial"/>
        </w:rPr>
        <w:t>(SP</w:t>
      </w:r>
      <w:r w:rsidR="007D31D5" w:rsidRPr="002901A9">
        <w:rPr>
          <w:rFonts w:ascii="Arial" w:hAnsi="Arial" w:cs="Arial"/>
        </w:rPr>
        <w:t>W</w:t>
      </w:r>
      <w:r w:rsidR="00067BC0" w:rsidRPr="002901A9">
        <w:rPr>
          <w:rFonts w:ascii="Arial" w:hAnsi="Arial" w:cs="Arial"/>
        </w:rPr>
        <w:t xml:space="preserve">) </w:t>
      </w:r>
      <w:r w:rsidR="007D31D5" w:rsidRPr="002901A9">
        <w:rPr>
          <w:rFonts w:ascii="Arial" w:hAnsi="Arial" w:cs="Arial"/>
        </w:rPr>
        <w:t xml:space="preserve">threw back the curtain on its new brand identity today, unveiling </w:t>
      </w:r>
      <w:r w:rsidR="003D5D96" w:rsidRPr="002901A9">
        <w:rPr>
          <w:rFonts w:ascii="Arial" w:hAnsi="Arial" w:cs="Arial"/>
        </w:rPr>
        <w:t>a powerful and visually-stunning logo</w:t>
      </w:r>
      <w:r w:rsidR="00711808">
        <w:rPr>
          <w:rFonts w:ascii="Arial" w:hAnsi="Arial" w:cs="Arial"/>
        </w:rPr>
        <w:t>,</w:t>
      </w:r>
      <w:r w:rsidR="00711808" w:rsidRPr="002901A9">
        <w:rPr>
          <w:rFonts w:ascii="Arial" w:hAnsi="Arial" w:cs="Arial"/>
        </w:rPr>
        <w:t xml:space="preserve"> </w:t>
      </w:r>
      <w:r w:rsidR="003D5D96" w:rsidRPr="002901A9">
        <w:rPr>
          <w:rFonts w:ascii="Arial" w:hAnsi="Arial" w:cs="Arial"/>
        </w:rPr>
        <w:t>a golden pinecone</w:t>
      </w:r>
      <w:r w:rsidR="00711808">
        <w:rPr>
          <w:rFonts w:ascii="Arial" w:hAnsi="Arial" w:cs="Arial"/>
        </w:rPr>
        <w:t xml:space="preserve"> with the tagline </w:t>
      </w:r>
      <w:r w:rsidR="00711808" w:rsidRPr="00711808">
        <w:rPr>
          <w:rFonts w:ascii="Arial" w:hAnsi="Arial" w:cs="Arial"/>
        </w:rPr>
        <w:t>"Windows That Never Compromise</w:t>
      </w:r>
      <w:r w:rsidR="00711808">
        <w:rPr>
          <w:rFonts w:ascii="Arial" w:hAnsi="Arial" w:cs="Arial"/>
        </w:rPr>
        <w:t>.</w:t>
      </w:r>
      <w:r w:rsidR="00711808" w:rsidRPr="00711808">
        <w:rPr>
          <w:rFonts w:ascii="Arial" w:hAnsi="Arial" w:cs="Arial"/>
        </w:rPr>
        <w:t xml:space="preserve">" </w:t>
      </w:r>
      <w:r w:rsidR="00711808">
        <w:rPr>
          <w:rFonts w:ascii="Arial" w:hAnsi="Arial" w:cs="Arial"/>
        </w:rPr>
        <w:t xml:space="preserve"> </w:t>
      </w:r>
      <w:r w:rsidR="003D5D96" w:rsidRPr="002901A9">
        <w:rPr>
          <w:rFonts w:ascii="Arial" w:hAnsi="Arial" w:cs="Arial"/>
        </w:rPr>
        <w:t>The new brand identify</w:t>
      </w:r>
      <w:r w:rsidR="00711808">
        <w:rPr>
          <w:rFonts w:ascii="Arial" w:hAnsi="Arial" w:cs="Arial"/>
        </w:rPr>
        <w:t xml:space="preserve"> </w:t>
      </w:r>
      <w:r w:rsidRPr="00FE7C2A">
        <w:rPr>
          <w:rFonts w:ascii="Arial" w:hAnsi="Arial" w:cs="Arial"/>
        </w:rPr>
        <w:t>is driven by SPW's brand position of "uncompromising quality in everything we do</w:t>
      </w:r>
      <w:r>
        <w:rPr>
          <w:rFonts w:ascii="Arial" w:hAnsi="Arial" w:cs="Arial"/>
        </w:rPr>
        <w:t>.</w:t>
      </w:r>
      <w:r w:rsidRPr="00FE7C2A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</w:t>
      </w:r>
      <w:r w:rsidRPr="00FE7C2A">
        <w:rPr>
          <w:rFonts w:ascii="Arial" w:hAnsi="Arial" w:cs="Arial"/>
        </w:rPr>
        <w:t xml:space="preserve"> </w:t>
      </w:r>
      <w:r w:rsidR="00711808">
        <w:rPr>
          <w:rFonts w:ascii="Arial" w:hAnsi="Arial" w:cs="Arial"/>
        </w:rPr>
        <w:t>It</w:t>
      </w:r>
      <w:r w:rsidR="003D5D96" w:rsidRPr="002901A9">
        <w:rPr>
          <w:rFonts w:ascii="Arial" w:hAnsi="Arial" w:cs="Arial"/>
        </w:rPr>
        <w:t xml:space="preserve"> is the </w:t>
      </w:r>
      <w:r w:rsidR="00257AA2">
        <w:rPr>
          <w:rFonts w:ascii="Arial" w:hAnsi="Arial" w:cs="Arial"/>
        </w:rPr>
        <w:t>latest</w:t>
      </w:r>
      <w:r w:rsidR="003D5D96" w:rsidRPr="002901A9">
        <w:rPr>
          <w:rFonts w:ascii="Arial" w:hAnsi="Arial" w:cs="Arial"/>
        </w:rPr>
        <w:t xml:space="preserve"> step in SPW’s rebranding strategy, after Sier</w:t>
      </w:r>
      <w:r w:rsidR="00D912B3" w:rsidRPr="002901A9">
        <w:rPr>
          <w:rFonts w:ascii="Arial" w:hAnsi="Arial" w:cs="Arial"/>
        </w:rPr>
        <w:t xml:space="preserve">ra Pacific Industries </w:t>
      </w:r>
      <w:r w:rsidR="009E73AA" w:rsidRPr="002901A9">
        <w:rPr>
          <w:rFonts w:ascii="Arial" w:hAnsi="Arial" w:cs="Arial"/>
        </w:rPr>
        <w:t xml:space="preserve">(SPI) </w:t>
      </w:r>
      <w:r w:rsidR="00D912B3" w:rsidRPr="002901A9">
        <w:rPr>
          <w:rFonts w:ascii="Arial" w:hAnsi="Arial" w:cs="Arial"/>
        </w:rPr>
        <w:t xml:space="preserve">purchased </w:t>
      </w:r>
      <w:r w:rsidR="00067BC0" w:rsidRPr="002901A9">
        <w:rPr>
          <w:rFonts w:ascii="Arial" w:hAnsi="Arial" w:cs="Arial"/>
        </w:rPr>
        <w:t xml:space="preserve">Hurd and </w:t>
      </w:r>
      <w:proofErr w:type="spellStart"/>
      <w:r w:rsidR="00067BC0" w:rsidRPr="002901A9">
        <w:rPr>
          <w:rFonts w:ascii="Arial" w:hAnsi="Arial" w:cs="Arial"/>
        </w:rPr>
        <w:t>Superseal</w:t>
      </w:r>
      <w:proofErr w:type="spellEnd"/>
      <w:r w:rsidR="00067BC0" w:rsidRPr="002901A9">
        <w:rPr>
          <w:rFonts w:ascii="Arial" w:hAnsi="Arial" w:cs="Arial"/>
        </w:rPr>
        <w:t xml:space="preserve"> Windows and Doors</w:t>
      </w:r>
      <w:r w:rsidR="00D912B3" w:rsidRPr="002901A9">
        <w:rPr>
          <w:rFonts w:ascii="Arial" w:hAnsi="Arial" w:cs="Arial"/>
        </w:rPr>
        <w:t xml:space="preserve"> </w:t>
      </w:r>
      <w:r w:rsidR="00DE3F45" w:rsidRPr="002901A9">
        <w:rPr>
          <w:rFonts w:ascii="Arial" w:hAnsi="Arial" w:cs="Arial"/>
        </w:rPr>
        <w:t xml:space="preserve">in </w:t>
      </w:r>
      <w:r w:rsidR="009B3456" w:rsidRPr="002901A9">
        <w:rPr>
          <w:rFonts w:ascii="Arial" w:hAnsi="Arial" w:cs="Arial"/>
        </w:rPr>
        <w:t>201</w:t>
      </w:r>
      <w:r w:rsidR="009B3456">
        <w:rPr>
          <w:rFonts w:ascii="Arial" w:hAnsi="Arial" w:cs="Arial"/>
        </w:rPr>
        <w:t>4</w:t>
      </w:r>
      <w:r w:rsidR="00D912B3" w:rsidRPr="002901A9">
        <w:rPr>
          <w:rFonts w:ascii="Arial" w:hAnsi="Arial" w:cs="Arial"/>
        </w:rPr>
        <w:t>.</w:t>
      </w:r>
    </w:p>
    <w:p w:rsidR="009E73AA" w:rsidRPr="002901A9" w:rsidRDefault="00FE7C2A" w:rsidP="00257AA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“</w:t>
      </w:r>
      <w:proofErr w:type="gramStart"/>
      <w:r>
        <w:rPr>
          <w:rFonts w:ascii="Arial" w:hAnsi="Arial" w:cs="Arial"/>
        </w:rPr>
        <w:t>Do</w:t>
      </w:r>
      <w:proofErr w:type="gramEnd"/>
      <w:r>
        <w:rPr>
          <w:rFonts w:ascii="Arial" w:hAnsi="Arial" w:cs="Arial"/>
        </w:rPr>
        <w:t xml:space="preserve"> it right. Make it right.” That was </w:t>
      </w:r>
      <w:r w:rsidR="00A40A64" w:rsidRPr="00A40A64">
        <w:rPr>
          <w:rFonts w:ascii="Arial" w:hAnsi="Arial" w:cs="Arial"/>
        </w:rPr>
        <w:t>SPI Founder Red Emmerson</w:t>
      </w:r>
      <w:r>
        <w:rPr>
          <w:rFonts w:ascii="Arial" w:hAnsi="Arial" w:cs="Arial"/>
        </w:rPr>
        <w:t xml:space="preserve">’s philosophical challenge to the company </w:t>
      </w:r>
      <w:r w:rsidRPr="00FE7C2A">
        <w:rPr>
          <w:rFonts w:ascii="Arial" w:hAnsi="Arial" w:cs="Arial"/>
        </w:rPr>
        <w:t>to make the very best products and provide the very best customer service</w:t>
      </w:r>
      <w:r>
        <w:rPr>
          <w:rFonts w:ascii="Arial" w:hAnsi="Arial" w:cs="Arial"/>
        </w:rPr>
        <w:t>.</w:t>
      </w:r>
      <w:r w:rsidR="00A40A64" w:rsidRPr="00A40A64">
        <w:rPr>
          <w:rFonts w:ascii="Arial" w:hAnsi="Arial" w:cs="Arial"/>
        </w:rPr>
        <w:t xml:space="preserve"> In that spirit, </w:t>
      </w:r>
      <w:r w:rsidR="004020B3" w:rsidRPr="004020B3">
        <w:rPr>
          <w:rFonts w:ascii="Arial" w:hAnsi="Arial" w:cs="Arial"/>
        </w:rPr>
        <w:t xml:space="preserve">SPW is handpicking the very best from each of these companies — the best windows, best engineering, best designs, best features, and the best customer service. Strategically, the branding had to reflect this “best of” approach. </w:t>
      </w:r>
      <w:r w:rsidR="004020B3">
        <w:rPr>
          <w:rFonts w:ascii="Arial" w:hAnsi="Arial" w:cs="Arial"/>
        </w:rPr>
        <w:t>T</w:t>
      </w:r>
      <w:r w:rsidR="009E73AA" w:rsidRPr="002901A9">
        <w:rPr>
          <w:rFonts w:ascii="Arial" w:hAnsi="Arial" w:cs="Arial"/>
        </w:rPr>
        <w:t>he</w:t>
      </w:r>
      <w:r w:rsidR="004020B3">
        <w:rPr>
          <w:rFonts w:ascii="Arial" w:hAnsi="Arial" w:cs="Arial"/>
        </w:rPr>
        <w:t>refore, the</w:t>
      </w:r>
      <w:r w:rsidR="009E73AA" w:rsidRPr="002901A9">
        <w:rPr>
          <w:rFonts w:ascii="Arial" w:hAnsi="Arial" w:cs="Arial"/>
        </w:rPr>
        <w:t xml:space="preserve"> design of the new logo and branding materials is intended to reflect the beauty and quality of the SPW products, while embracing </w:t>
      </w:r>
      <w:r w:rsidR="0002641A" w:rsidRPr="002901A9">
        <w:rPr>
          <w:rFonts w:ascii="Arial" w:hAnsi="Arial" w:cs="Arial"/>
        </w:rPr>
        <w:t xml:space="preserve">SPI’s longstanding commitment to </w:t>
      </w:r>
      <w:r w:rsidR="009E73AA" w:rsidRPr="002901A9">
        <w:rPr>
          <w:rFonts w:ascii="Arial" w:hAnsi="Arial" w:cs="Arial"/>
        </w:rPr>
        <w:t>environmental</w:t>
      </w:r>
      <w:r w:rsidR="0002641A" w:rsidRPr="002901A9">
        <w:rPr>
          <w:rFonts w:ascii="Arial" w:hAnsi="Arial" w:cs="Arial"/>
        </w:rPr>
        <w:t xml:space="preserve"> stewardship and timber heritage</w:t>
      </w:r>
      <w:r w:rsidR="009E73AA" w:rsidRPr="002901A9">
        <w:rPr>
          <w:rFonts w:ascii="Arial" w:hAnsi="Arial" w:cs="Arial"/>
        </w:rPr>
        <w:t>. “</w:t>
      </w:r>
      <w:r w:rsidR="0054391D" w:rsidRPr="002901A9">
        <w:rPr>
          <w:rFonts w:ascii="Arial" w:hAnsi="Arial" w:cs="Arial"/>
        </w:rPr>
        <w:t>We wanted our new logo to be every bit as beautiful and upscale as our windows</w:t>
      </w:r>
      <w:r w:rsidR="00711808">
        <w:rPr>
          <w:rFonts w:ascii="Arial" w:hAnsi="Arial" w:cs="Arial"/>
        </w:rPr>
        <w:t xml:space="preserve"> and doors</w:t>
      </w:r>
      <w:r w:rsidR="0054391D" w:rsidRPr="002901A9">
        <w:rPr>
          <w:rFonts w:ascii="Arial" w:hAnsi="Arial" w:cs="Arial"/>
        </w:rPr>
        <w:t>,” said NAME/LOGO.</w:t>
      </w:r>
      <w:r w:rsidR="009E73AA" w:rsidRPr="002901A9">
        <w:rPr>
          <w:rFonts w:ascii="Arial" w:hAnsi="Arial" w:cs="Arial"/>
        </w:rPr>
        <w:t xml:space="preserve"> </w:t>
      </w:r>
      <w:r w:rsidR="0054391D" w:rsidRPr="002901A9">
        <w:rPr>
          <w:rFonts w:ascii="Arial" w:hAnsi="Arial" w:cs="Arial"/>
        </w:rPr>
        <w:t>“</w:t>
      </w:r>
      <w:r w:rsidR="009E73AA" w:rsidRPr="002901A9">
        <w:rPr>
          <w:rFonts w:ascii="Arial" w:hAnsi="Arial" w:cs="Arial"/>
        </w:rPr>
        <w:t>It had to be sophisticated in its design</w:t>
      </w:r>
      <w:r w:rsidR="0054391D" w:rsidRPr="002901A9">
        <w:rPr>
          <w:rFonts w:ascii="Arial" w:hAnsi="Arial" w:cs="Arial"/>
        </w:rPr>
        <w:t xml:space="preserve">, </w:t>
      </w:r>
      <w:r w:rsidR="009E73AA" w:rsidRPr="002901A9">
        <w:rPr>
          <w:rFonts w:ascii="Arial" w:hAnsi="Arial" w:cs="Arial"/>
        </w:rPr>
        <w:t xml:space="preserve">advanced in its execution, </w:t>
      </w:r>
      <w:r w:rsidR="0054391D" w:rsidRPr="002901A9">
        <w:rPr>
          <w:rFonts w:ascii="Arial" w:hAnsi="Arial" w:cs="Arial"/>
        </w:rPr>
        <w:t xml:space="preserve">and </w:t>
      </w:r>
      <w:r w:rsidR="009E73AA" w:rsidRPr="002901A9">
        <w:rPr>
          <w:rFonts w:ascii="Arial" w:hAnsi="Arial" w:cs="Arial"/>
        </w:rPr>
        <w:t>stand out from the competition</w:t>
      </w:r>
      <w:r w:rsidR="0054391D" w:rsidRPr="002901A9">
        <w:rPr>
          <w:rFonts w:ascii="Arial" w:hAnsi="Arial" w:cs="Arial"/>
        </w:rPr>
        <w:t xml:space="preserve"> --</w:t>
      </w:r>
      <w:r w:rsidR="009E73AA" w:rsidRPr="002901A9">
        <w:rPr>
          <w:rFonts w:ascii="Arial" w:hAnsi="Arial" w:cs="Arial"/>
        </w:rPr>
        <w:t xml:space="preserve"> just like our windows</w:t>
      </w:r>
      <w:r w:rsidR="00A40A64">
        <w:rPr>
          <w:rFonts w:ascii="Arial" w:hAnsi="Arial" w:cs="Arial"/>
        </w:rPr>
        <w:t xml:space="preserve"> and doors</w:t>
      </w:r>
      <w:r w:rsidR="009E73AA" w:rsidRPr="002901A9">
        <w:rPr>
          <w:rFonts w:ascii="Arial" w:hAnsi="Arial" w:cs="Arial"/>
        </w:rPr>
        <w:t>.</w:t>
      </w:r>
      <w:r w:rsidR="0054391D" w:rsidRPr="002901A9">
        <w:rPr>
          <w:rFonts w:ascii="Arial" w:hAnsi="Arial" w:cs="Arial"/>
        </w:rPr>
        <w:t xml:space="preserve"> We think </w:t>
      </w:r>
      <w:r w:rsidR="009E73AA" w:rsidRPr="002901A9">
        <w:rPr>
          <w:rFonts w:ascii="Arial" w:hAnsi="Arial" w:cs="Arial"/>
        </w:rPr>
        <w:t>our new logo accomplishes all that and more.</w:t>
      </w:r>
      <w:r w:rsidR="0054391D" w:rsidRPr="002901A9">
        <w:rPr>
          <w:rFonts w:ascii="Arial" w:hAnsi="Arial" w:cs="Arial"/>
        </w:rPr>
        <w:t>”</w:t>
      </w:r>
    </w:p>
    <w:p w:rsidR="00C044EB" w:rsidRDefault="00B51087" w:rsidP="00257AA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SPW</w:t>
      </w:r>
      <w:r w:rsidR="00495F16" w:rsidRPr="002901A9">
        <w:rPr>
          <w:rFonts w:ascii="Arial" w:hAnsi="Arial" w:cs="Arial"/>
        </w:rPr>
        <w:t xml:space="preserve"> is already a well-respected window brand – especially west of the Rockies.  With the addition of Hurd and </w:t>
      </w:r>
      <w:proofErr w:type="spellStart"/>
      <w:r w:rsidR="00495F16" w:rsidRPr="002901A9">
        <w:rPr>
          <w:rFonts w:ascii="Arial" w:hAnsi="Arial" w:cs="Arial"/>
        </w:rPr>
        <w:t>Superseal</w:t>
      </w:r>
      <w:proofErr w:type="spellEnd"/>
      <w:r w:rsidR="00495F16" w:rsidRPr="002901A9">
        <w:rPr>
          <w:rFonts w:ascii="Arial" w:hAnsi="Arial" w:cs="Arial"/>
        </w:rPr>
        <w:t xml:space="preserve">, and their combined 150 years in the window </w:t>
      </w:r>
      <w:r w:rsidR="00711808">
        <w:rPr>
          <w:rFonts w:ascii="Arial" w:hAnsi="Arial" w:cs="Arial"/>
        </w:rPr>
        <w:t xml:space="preserve">and door </w:t>
      </w:r>
      <w:r w:rsidR="00495F16" w:rsidRPr="002901A9">
        <w:rPr>
          <w:rFonts w:ascii="Arial" w:hAnsi="Arial" w:cs="Arial"/>
        </w:rPr>
        <w:t xml:space="preserve">industry, </w:t>
      </w:r>
      <w:r w:rsidR="00C044EB">
        <w:rPr>
          <w:rFonts w:ascii="Arial" w:hAnsi="Arial" w:cs="Arial"/>
        </w:rPr>
        <w:t>SPW now has</w:t>
      </w:r>
      <w:r w:rsidR="00C044EB" w:rsidRPr="00C044EB">
        <w:rPr>
          <w:rFonts w:ascii="Arial" w:hAnsi="Arial" w:cs="Arial"/>
        </w:rPr>
        <w:t xml:space="preserve"> more than 600 dealers, distributors and company stores</w:t>
      </w:r>
      <w:r w:rsidR="00C044EB">
        <w:rPr>
          <w:rFonts w:ascii="Arial" w:hAnsi="Arial" w:cs="Arial"/>
        </w:rPr>
        <w:t>;</w:t>
      </w:r>
      <w:r w:rsidR="00C044EB" w:rsidRPr="00C044EB">
        <w:rPr>
          <w:rFonts w:ascii="Arial" w:hAnsi="Arial" w:cs="Arial"/>
        </w:rPr>
        <w:t xml:space="preserve"> three strategically-placed manufacturing plants</w:t>
      </w:r>
      <w:r w:rsidR="00C044EB">
        <w:rPr>
          <w:rFonts w:ascii="Arial" w:hAnsi="Arial" w:cs="Arial"/>
        </w:rPr>
        <w:t>;</w:t>
      </w:r>
      <w:r w:rsidR="00C044EB" w:rsidRPr="00C044EB">
        <w:rPr>
          <w:rFonts w:ascii="Arial" w:hAnsi="Arial" w:cs="Arial"/>
        </w:rPr>
        <w:t xml:space="preserve"> and sales in 30 countries around the world. </w:t>
      </w:r>
      <w:r w:rsidR="00C044EB">
        <w:rPr>
          <w:rFonts w:ascii="Arial" w:hAnsi="Arial" w:cs="Arial"/>
        </w:rPr>
        <w:t>T</w:t>
      </w:r>
      <w:r w:rsidR="00287E2A" w:rsidRPr="002901A9">
        <w:rPr>
          <w:rFonts w:ascii="Arial" w:hAnsi="Arial" w:cs="Arial"/>
        </w:rPr>
        <w:t>he family-owned wood products firm</w:t>
      </w:r>
      <w:r w:rsidR="009B3456">
        <w:rPr>
          <w:rFonts w:ascii="Arial" w:hAnsi="Arial" w:cs="Arial"/>
        </w:rPr>
        <w:t>,</w:t>
      </w:r>
      <w:r w:rsidR="007100B1">
        <w:rPr>
          <w:rFonts w:ascii="Arial" w:hAnsi="Arial" w:cs="Arial"/>
        </w:rPr>
        <w:t xml:space="preserve"> </w:t>
      </w:r>
      <w:r w:rsidR="009B3456">
        <w:rPr>
          <w:rFonts w:ascii="Arial" w:hAnsi="Arial" w:cs="Arial"/>
        </w:rPr>
        <w:t>which owns and</w:t>
      </w:r>
      <w:r w:rsidR="009B3456" w:rsidRPr="009B3456">
        <w:t xml:space="preserve"> </w:t>
      </w:r>
      <w:r w:rsidR="009B3456" w:rsidRPr="009B3456">
        <w:rPr>
          <w:rFonts w:ascii="Arial" w:hAnsi="Arial" w:cs="Arial"/>
        </w:rPr>
        <w:t>sustainably manages 1.9 million acres of timberland,</w:t>
      </w:r>
      <w:r w:rsidR="009B3456">
        <w:rPr>
          <w:rFonts w:ascii="Arial" w:hAnsi="Arial" w:cs="Arial"/>
        </w:rPr>
        <w:t xml:space="preserve"> </w:t>
      </w:r>
      <w:r w:rsidR="00287E2A" w:rsidRPr="002901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became one of the largest window manufacturers in the world by adding </w:t>
      </w:r>
      <w:r w:rsidR="00287E2A" w:rsidRPr="002901A9">
        <w:rPr>
          <w:rFonts w:ascii="Arial" w:hAnsi="Arial" w:cs="Arial"/>
        </w:rPr>
        <w:t xml:space="preserve">manufacturing capacity, a skilled work force, additional product lines, and immediate exposure to Central and </w:t>
      </w:r>
      <w:r w:rsidR="00287E2A" w:rsidRPr="002901A9">
        <w:rPr>
          <w:rFonts w:ascii="Arial" w:hAnsi="Arial" w:cs="Arial"/>
        </w:rPr>
        <w:lastRenderedPageBreak/>
        <w:t>Eastern U.S. and international markets.</w:t>
      </w:r>
      <w:r w:rsidR="004A2324" w:rsidRPr="002901A9">
        <w:rPr>
          <w:rFonts w:ascii="Arial" w:hAnsi="Arial" w:cs="Arial"/>
        </w:rPr>
        <w:t xml:space="preserve"> </w:t>
      </w:r>
      <w:r w:rsidR="00C044EB">
        <w:rPr>
          <w:rFonts w:ascii="Arial" w:hAnsi="Arial" w:cs="Arial"/>
        </w:rPr>
        <w:t>Beyond its state-of-the art window lines, SPW</w:t>
      </w:r>
      <w:r w:rsidR="00A40A64">
        <w:rPr>
          <w:rFonts w:ascii="Arial" w:hAnsi="Arial" w:cs="Arial"/>
        </w:rPr>
        <w:t xml:space="preserve"> </w:t>
      </w:r>
      <w:r w:rsidR="00C044EB">
        <w:rPr>
          <w:rFonts w:ascii="Arial" w:hAnsi="Arial" w:cs="Arial"/>
        </w:rPr>
        <w:t xml:space="preserve">now </w:t>
      </w:r>
      <w:r w:rsidR="00A40A64">
        <w:rPr>
          <w:rFonts w:ascii="Arial" w:hAnsi="Arial" w:cs="Arial"/>
        </w:rPr>
        <w:t xml:space="preserve">offers specialty door products with </w:t>
      </w:r>
      <w:r w:rsidR="00C044EB">
        <w:rPr>
          <w:rFonts w:ascii="Arial" w:hAnsi="Arial" w:cs="Arial"/>
        </w:rPr>
        <w:t xml:space="preserve">a </w:t>
      </w:r>
      <w:r w:rsidR="00A40A64" w:rsidRPr="00A40A64">
        <w:rPr>
          <w:rFonts w:ascii="Arial" w:hAnsi="Arial" w:cs="Arial"/>
        </w:rPr>
        <w:t>nearly limitless variety of sizes, configurations and design options</w:t>
      </w:r>
      <w:r w:rsidR="00C044EB">
        <w:rPr>
          <w:rFonts w:ascii="Arial" w:hAnsi="Arial" w:cs="Arial"/>
        </w:rPr>
        <w:t xml:space="preserve">. </w:t>
      </w:r>
    </w:p>
    <w:p w:rsidR="00B51087" w:rsidRDefault="00B51087" w:rsidP="00C044E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SPW a</w:t>
      </w:r>
      <w:r w:rsidR="004020B3">
        <w:rPr>
          <w:rFonts w:ascii="Arial" w:hAnsi="Arial" w:cs="Arial"/>
        </w:rPr>
        <w:t xml:space="preserve">lso has the distinction of being </w:t>
      </w:r>
      <w:r w:rsidRPr="00B51087">
        <w:rPr>
          <w:rFonts w:ascii="Arial" w:hAnsi="Arial" w:cs="Arial"/>
        </w:rPr>
        <w:t xml:space="preserve">the only fully vertically-integrated window and </w:t>
      </w:r>
      <w:proofErr w:type="gramStart"/>
      <w:r w:rsidRPr="00B51087">
        <w:rPr>
          <w:rFonts w:ascii="Arial" w:hAnsi="Arial" w:cs="Arial"/>
        </w:rPr>
        <w:t>door company</w:t>
      </w:r>
      <w:proofErr w:type="gramEnd"/>
      <w:r w:rsidR="007100B1">
        <w:rPr>
          <w:rFonts w:ascii="Arial" w:hAnsi="Arial" w:cs="Arial"/>
        </w:rPr>
        <w:t xml:space="preserve"> in the world. </w:t>
      </w:r>
      <w:r w:rsidR="007100B1" w:rsidRPr="007100B1">
        <w:rPr>
          <w:rFonts w:ascii="Arial" w:hAnsi="Arial" w:cs="Arial"/>
        </w:rPr>
        <w:t>SPI</w:t>
      </w:r>
      <w:r w:rsidR="007100B1">
        <w:rPr>
          <w:rFonts w:ascii="Arial" w:hAnsi="Arial" w:cs="Arial"/>
        </w:rPr>
        <w:t>, which</w:t>
      </w:r>
      <w:r w:rsidR="007100B1" w:rsidRPr="007100B1">
        <w:rPr>
          <w:rFonts w:ascii="Arial" w:hAnsi="Arial" w:cs="Arial"/>
        </w:rPr>
        <w:t xml:space="preserve"> is the largest millwork producer and third largest lumber company in the US</w:t>
      </w:r>
      <w:r w:rsidR="007100B1">
        <w:rPr>
          <w:rFonts w:ascii="Arial" w:hAnsi="Arial" w:cs="Arial"/>
        </w:rPr>
        <w:t xml:space="preserve">, </w:t>
      </w:r>
      <w:r w:rsidRPr="00B51087">
        <w:rPr>
          <w:rFonts w:ascii="Arial" w:hAnsi="Arial" w:cs="Arial"/>
        </w:rPr>
        <w:t>owns the forestland</w:t>
      </w:r>
      <w:r w:rsidR="00A40A64">
        <w:rPr>
          <w:rFonts w:ascii="Arial" w:hAnsi="Arial" w:cs="Arial"/>
        </w:rPr>
        <w:t>,</w:t>
      </w:r>
      <w:r w:rsidRPr="00B51087">
        <w:rPr>
          <w:rFonts w:ascii="Arial" w:hAnsi="Arial" w:cs="Arial"/>
        </w:rPr>
        <w:t xml:space="preserve"> and manages the entire manufacturing and distribution process. </w:t>
      </w:r>
      <w:r w:rsidR="008647A4">
        <w:rPr>
          <w:rFonts w:ascii="Arial" w:hAnsi="Arial" w:cs="Arial"/>
        </w:rPr>
        <w:t xml:space="preserve"> </w:t>
      </w:r>
    </w:p>
    <w:p w:rsidR="009E73AA" w:rsidRPr="002901A9" w:rsidRDefault="00157C21" w:rsidP="00257AA2">
      <w:pPr>
        <w:spacing w:line="360" w:lineRule="auto"/>
        <w:rPr>
          <w:rFonts w:ascii="Arial" w:hAnsi="Arial" w:cs="Arial"/>
        </w:rPr>
      </w:pPr>
      <w:r w:rsidRPr="002901A9">
        <w:rPr>
          <w:rFonts w:ascii="Arial" w:hAnsi="Arial" w:cs="Arial"/>
        </w:rPr>
        <w:t xml:space="preserve">According to </w:t>
      </w:r>
      <w:r w:rsidR="00FF03EA">
        <w:rPr>
          <w:rFonts w:ascii="Arial" w:hAnsi="Arial" w:cs="Arial"/>
        </w:rPr>
        <w:t xml:space="preserve">SPW Director of </w:t>
      </w:r>
      <w:r w:rsidRPr="002901A9">
        <w:rPr>
          <w:rFonts w:ascii="Arial" w:hAnsi="Arial" w:cs="Arial"/>
        </w:rPr>
        <w:t xml:space="preserve">Marketing April Lucas, the various elements of the </w:t>
      </w:r>
      <w:r w:rsidR="009E73AA" w:rsidRPr="002901A9">
        <w:rPr>
          <w:rFonts w:ascii="Arial" w:hAnsi="Arial" w:cs="Arial"/>
        </w:rPr>
        <w:t>rebranding campaign</w:t>
      </w:r>
      <w:r w:rsidRPr="002901A9">
        <w:rPr>
          <w:rFonts w:ascii="Arial" w:hAnsi="Arial" w:cs="Arial"/>
        </w:rPr>
        <w:t xml:space="preserve"> will include</w:t>
      </w:r>
      <w:r w:rsidR="009E73AA" w:rsidRPr="002901A9">
        <w:rPr>
          <w:rFonts w:ascii="Arial" w:hAnsi="Arial" w:cs="Arial"/>
        </w:rPr>
        <w:t xml:space="preserve"> new point of sale materials, brochures, website</w:t>
      </w:r>
      <w:r w:rsidR="004020B3">
        <w:rPr>
          <w:rFonts w:ascii="Arial" w:hAnsi="Arial" w:cs="Arial"/>
        </w:rPr>
        <w:t xml:space="preserve"> design</w:t>
      </w:r>
      <w:r w:rsidR="009E73AA" w:rsidRPr="002901A9">
        <w:rPr>
          <w:rFonts w:ascii="Arial" w:hAnsi="Arial" w:cs="Arial"/>
        </w:rPr>
        <w:t xml:space="preserve">, </w:t>
      </w:r>
      <w:r w:rsidR="004020B3" w:rsidRPr="004020B3">
        <w:rPr>
          <w:rFonts w:ascii="Arial" w:hAnsi="Arial" w:cs="Arial"/>
        </w:rPr>
        <w:t xml:space="preserve">window stickers, store signage, </w:t>
      </w:r>
      <w:r w:rsidR="009E73AA" w:rsidRPr="002901A9">
        <w:rPr>
          <w:rFonts w:ascii="Arial" w:hAnsi="Arial" w:cs="Arial"/>
        </w:rPr>
        <w:t>showroom</w:t>
      </w:r>
      <w:r w:rsidR="004020B3">
        <w:rPr>
          <w:rFonts w:ascii="Arial" w:hAnsi="Arial" w:cs="Arial"/>
        </w:rPr>
        <w:t xml:space="preserve"> displays</w:t>
      </w:r>
      <w:r w:rsidRPr="002901A9">
        <w:rPr>
          <w:rFonts w:ascii="Arial" w:hAnsi="Arial" w:cs="Arial"/>
        </w:rPr>
        <w:t>,</w:t>
      </w:r>
      <w:r w:rsidR="00495F16" w:rsidRPr="002901A9">
        <w:rPr>
          <w:rFonts w:ascii="Arial" w:hAnsi="Arial" w:cs="Arial"/>
        </w:rPr>
        <w:t xml:space="preserve"> </w:t>
      </w:r>
      <w:r w:rsidR="009E73AA" w:rsidRPr="002901A9">
        <w:rPr>
          <w:rFonts w:ascii="Arial" w:hAnsi="Arial" w:cs="Arial"/>
        </w:rPr>
        <w:t>vehicle</w:t>
      </w:r>
      <w:r w:rsidR="0054391D" w:rsidRPr="002901A9">
        <w:rPr>
          <w:rFonts w:ascii="Arial" w:hAnsi="Arial" w:cs="Arial"/>
        </w:rPr>
        <w:t xml:space="preserve"> </w:t>
      </w:r>
      <w:r w:rsidR="009E73AA" w:rsidRPr="002901A9">
        <w:rPr>
          <w:rFonts w:ascii="Arial" w:hAnsi="Arial" w:cs="Arial"/>
        </w:rPr>
        <w:t xml:space="preserve">signage, and </w:t>
      </w:r>
      <w:r w:rsidRPr="002901A9">
        <w:rPr>
          <w:rFonts w:ascii="Arial" w:hAnsi="Arial" w:cs="Arial"/>
        </w:rPr>
        <w:t>more.</w:t>
      </w:r>
      <w:r w:rsidR="009E73AA" w:rsidRPr="002901A9">
        <w:rPr>
          <w:rFonts w:ascii="Arial" w:hAnsi="Arial" w:cs="Arial"/>
        </w:rPr>
        <w:t xml:space="preserve"> </w:t>
      </w:r>
      <w:r w:rsidR="00495F16" w:rsidRPr="002901A9">
        <w:rPr>
          <w:rFonts w:ascii="Arial" w:hAnsi="Arial" w:cs="Arial"/>
        </w:rPr>
        <w:t>“</w:t>
      </w:r>
      <w:r w:rsidR="009E73AA" w:rsidRPr="002901A9">
        <w:rPr>
          <w:rFonts w:ascii="Arial" w:hAnsi="Arial" w:cs="Arial"/>
        </w:rPr>
        <w:t xml:space="preserve">Rebranding a company </w:t>
      </w:r>
      <w:r w:rsidR="00495F16" w:rsidRPr="002901A9">
        <w:rPr>
          <w:rFonts w:ascii="Arial" w:hAnsi="Arial" w:cs="Arial"/>
        </w:rPr>
        <w:t xml:space="preserve">does </w:t>
      </w:r>
      <w:r w:rsidR="009E73AA" w:rsidRPr="002901A9">
        <w:rPr>
          <w:rFonts w:ascii="Arial" w:hAnsi="Arial" w:cs="Arial"/>
        </w:rPr>
        <w:t>not happen overnight</w:t>
      </w:r>
      <w:r w:rsidR="00257AA2">
        <w:rPr>
          <w:rFonts w:ascii="Arial" w:hAnsi="Arial" w:cs="Arial"/>
        </w:rPr>
        <w:t>, of course</w:t>
      </w:r>
      <w:r w:rsidR="009E73AA" w:rsidRPr="002901A9">
        <w:rPr>
          <w:rFonts w:ascii="Arial" w:hAnsi="Arial" w:cs="Arial"/>
        </w:rPr>
        <w:t xml:space="preserve">. </w:t>
      </w:r>
      <w:r w:rsidR="00495F16" w:rsidRPr="002901A9">
        <w:rPr>
          <w:rFonts w:ascii="Arial" w:hAnsi="Arial" w:cs="Arial"/>
        </w:rPr>
        <w:t>It’s an ongoing process and we plan to do this right.”</w:t>
      </w:r>
    </w:p>
    <w:p w:rsidR="0054391D" w:rsidRPr="002901A9" w:rsidRDefault="0054391D" w:rsidP="009E73AA">
      <w:pPr>
        <w:rPr>
          <w:rFonts w:ascii="Arial" w:hAnsi="Arial" w:cs="Arial"/>
        </w:rPr>
      </w:pPr>
    </w:p>
    <w:p w:rsidR="002901A9" w:rsidRPr="002901A9" w:rsidRDefault="002901A9" w:rsidP="002901A9">
      <w:pPr>
        <w:rPr>
          <w:rFonts w:ascii="Arial" w:hAnsi="Arial" w:cs="Arial"/>
          <w:b/>
        </w:rPr>
      </w:pPr>
      <w:r w:rsidRPr="002901A9">
        <w:rPr>
          <w:rFonts w:ascii="Arial" w:hAnsi="Arial" w:cs="Arial"/>
          <w:b/>
        </w:rPr>
        <w:t xml:space="preserve">ABOUT SIERRA PACIFIC </w:t>
      </w:r>
      <w:r>
        <w:rPr>
          <w:rFonts w:ascii="Arial" w:hAnsi="Arial" w:cs="Arial"/>
          <w:b/>
        </w:rPr>
        <w:t>WINDOWS</w:t>
      </w:r>
      <w:r w:rsidRPr="002901A9">
        <w:rPr>
          <w:rFonts w:ascii="Arial" w:hAnsi="Arial" w:cs="Arial"/>
          <w:b/>
        </w:rPr>
        <w:t xml:space="preserve"> </w:t>
      </w:r>
    </w:p>
    <w:p w:rsidR="00436779" w:rsidRDefault="002901A9" w:rsidP="002901A9">
      <w:pPr>
        <w:rPr>
          <w:rFonts w:ascii="Arial" w:hAnsi="Arial" w:cs="Arial"/>
        </w:rPr>
      </w:pPr>
      <w:r w:rsidRPr="002901A9">
        <w:rPr>
          <w:rFonts w:ascii="Arial" w:hAnsi="Arial" w:cs="Arial"/>
        </w:rPr>
        <w:t xml:space="preserve">Sierra Pacific </w:t>
      </w:r>
      <w:r>
        <w:rPr>
          <w:rFonts w:ascii="Arial" w:hAnsi="Arial" w:cs="Arial"/>
        </w:rPr>
        <w:t>Windows</w:t>
      </w:r>
      <w:r w:rsidR="00436779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a division of Sierra Pacific Industries, </w:t>
      </w:r>
      <w:r w:rsidR="00436779">
        <w:rPr>
          <w:rFonts w:ascii="Arial" w:hAnsi="Arial" w:cs="Arial"/>
        </w:rPr>
        <w:t xml:space="preserve">a </w:t>
      </w:r>
      <w:r w:rsidR="00436779" w:rsidRPr="00436779">
        <w:rPr>
          <w:rFonts w:ascii="Arial" w:hAnsi="Arial" w:cs="Arial"/>
        </w:rPr>
        <w:t>family-owned forest products company based in Anderson, California.</w:t>
      </w:r>
      <w:r w:rsidR="00436779">
        <w:rPr>
          <w:rFonts w:ascii="Arial" w:hAnsi="Arial" w:cs="Arial"/>
        </w:rPr>
        <w:t xml:space="preserve"> With the purchase of Hurd and </w:t>
      </w:r>
      <w:proofErr w:type="spellStart"/>
      <w:r w:rsidR="00436779">
        <w:rPr>
          <w:rFonts w:ascii="Arial" w:hAnsi="Arial" w:cs="Arial"/>
        </w:rPr>
        <w:t>Superseal</w:t>
      </w:r>
      <w:proofErr w:type="spellEnd"/>
      <w:r w:rsidR="00436779">
        <w:rPr>
          <w:rFonts w:ascii="Arial" w:hAnsi="Arial" w:cs="Arial"/>
        </w:rPr>
        <w:t xml:space="preserve"> Windows and Doors in </w:t>
      </w:r>
      <w:r w:rsidR="005B4E83">
        <w:rPr>
          <w:rFonts w:ascii="Arial" w:hAnsi="Arial" w:cs="Arial"/>
        </w:rPr>
        <w:t>2014</w:t>
      </w:r>
      <w:r w:rsidR="00436779">
        <w:rPr>
          <w:rFonts w:ascii="Arial" w:hAnsi="Arial" w:cs="Arial"/>
        </w:rPr>
        <w:t>, SPW became one of the largest manufacturers of superior quality, custom wood and vinyl windows and doors in the world</w:t>
      </w:r>
      <w:r w:rsidR="00C030FE">
        <w:rPr>
          <w:rFonts w:ascii="Arial" w:hAnsi="Arial" w:cs="Arial"/>
        </w:rPr>
        <w:t>. It is the only fully v</w:t>
      </w:r>
      <w:r w:rsidR="00C030FE" w:rsidRPr="00C030FE">
        <w:rPr>
          <w:rFonts w:ascii="Arial" w:hAnsi="Arial" w:cs="Arial"/>
        </w:rPr>
        <w:t xml:space="preserve">ertically-integrated </w:t>
      </w:r>
      <w:r w:rsidR="00C030FE">
        <w:rPr>
          <w:rFonts w:ascii="Arial" w:hAnsi="Arial" w:cs="Arial"/>
        </w:rPr>
        <w:t xml:space="preserve">window and door </w:t>
      </w:r>
      <w:r w:rsidR="00C030FE" w:rsidRPr="00C030FE">
        <w:rPr>
          <w:rFonts w:ascii="Arial" w:hAnsi="Arial" w:cs="Arial"/>
        </w:rPr>
        <w:t>company</w:t>
      </w:r>
      <w:r w:rsidR="00C030FE">
        <w:rPr>
          <w:rFonts w:ascii="Arial" w:hAnsi="Arial" w:cs="Arial"/>
        </w:rPr>
        <w:t>, in which the company owns the f</w:t>
      </w:r>
      <w:r w:rsidR="00257AA2">
        <w:rPr>
          <w:rFonts w:ascii="Arial" w:hAnsi="Arial" w:cs="Arial"/>
        </w:rPr>
        <w:t xml:space="preserve">orestland and manages the entire manufacturing and distribution process. SPW has </w:t>
      </w:r>
      <w:r w:rsidR="00257AA2" w:rsidRPr="00257AA2">
        <w:rPr>
          <w:rFonts w:ascii="Arial" w:hAnsi="Arial" w:cs="Arial"/>
        </w:rPr>
        <w:t>a combined manufacturing production space of ###</w:t>
      </w:r>
      <w:proofErr w:type="gramStart"/>
      <w:r w:rsidR="00257AA2" w:rsidRPr="00257AA2">
        <w:rPr>
          <w:rFonts w:ascii="Arial" w:hAnsi="Arial" w:cs="Arial"/>
        </w:rPr>
        <w:t>,#</w:t>
      </w:r>
      <w:proofErr w:type="gramEnd"/>
      <w:r w:rsidR="00257AA2" w:rsidRPr="00257AA2">
        <w:rPr>
          <w:rFonts w:ascii="Arial" w:hAnsi="Arial" w:cs="Arial"/>
        </w:rPr>
        <w:t xml:space="preserve">## </w:t>
      </w:r>
      <w:r w:rsidR="008B2212">
        <w:rPr>
          <w:rFonts w:ascii="Arial" w:hAnsi="Arial" w:cs="Arial"/>
        </w:rPr>
        <w:t xml:space="preserve">square feet </w:t>
      </w:r>
      <w:r w:rsidR="00257AA2" w:rsidRPr="00257AA2">
        <w:rPr>
          <w:rFonts w:ascii="Arial" w:hAnsi="Arial" w:cs="Arial"/>
        </w:rPr>
        <w:t>in California and Wisconsin</w:t>
      </w:r>
      <w:r w:rsidR="00257AA2">
        <w:rPr>
          <w:rFonts w:ascii="Arial" w:hAnsi="Arial" w:cs="Arial"/>
        </w:rPr>
        <w:t xml:space="preserve">. Its windows and doors </w:t>
      </w:r>
      <w:r w:rsidR="00C030FE">
        <w:rPr>
          <w:rFonts w:ascii="Arial" w:hAnsi="Arial" w:cs="Arial"/>
        </w:rPr>
        <w:t>are distributed via</w:t>
      </w:r>
      <w:r w:rsidR="00C030FE" w:rsidRPr="00C030FE">
        <w:rPr>
          <w:rFonts w:ascii="Arial" w:hAnsi="Arial" w:cs="Arial"/>
        </w:rPr>
        <w:t xml:space="preserve"> more than </w:t>
      </w:r>
      <w:r w:rsidR="005B4E83">
        <w:rPr>
          <w:rFonts w:ascii="Arial" w:hAnsi="Arial" w:cs="Arial"/>
        </w:rPr>
        <w:t xml:space="preserve">600 dealers, </w:t>
      </w:r>
      <w:r w:rsidR="00C030FE" w:rsidRPr="00C030FE">
        <w:rPr>
          <w:rFonts w:ascii="Arial" w:hAnsi="Arial" w:cs="Arial"/>
        </w:rPr>
        <w:t xml:space="preserve">distributors and </w:t>
      </w:r>
      <w:r w:rsidR="00C030FE">
        <w:rPr>
          <w:rFonts w:ascii="Arial" w:hAnsi="Arial" w:cs="Arial"/>
        </w:rPr>
        <w:t>company</w:t>
      </w:r>
      <w:r w:rsidR="00257AA2">
        <w:rPr>
          <w:rFonts w:ascii="Arial" w:hAnsi="Arial" w:cs="Arial"/>
        </w:rPr>
        <w:t>-</w:t>
      </w:r>
      <w:r w:rsidR="00C030FE">
        <w:rPr>
          <w:rFonts w:ascii="Arial" w:hAnsi="Arial" w:cs="Arial"/>
        </w:rPr>
        <w:t xml:space="preserve">owned </w:t>
      </w:r>
      <w:r w:rsidR="00C030FE" w:rsidRPr="00C030FE">
        <w:rPr>
          <w:rFonts w:ascii="Arial" w:hAnsi="Arial" w:cs="Arial"/>
        </w:rPr>
        <w:t xml:space="preserve">retail locations. </w:t>
      </w:r>
    </w:p>
    <w:p w:rsidR="00067BC0" w:rsidRPr="002901A9" w:rsidRDefault="00257AA2" w:rsidP="00067B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067BC0" w:rsidRPr="002901A9">
        <w:rPr>
          <w:rFonts w:ascii="Arial" w:hAnsi="Arial" w:cs="Arial"/>
          <w:b/>
        </w:rPr>
        <w:t xml:space="preserve">ABOUT SIERRA PACIFIC INDUSTRIES </w:t>
      </w:r>
    </w:p>
    <w:p w:rsidR="00067BC0" w:rsidRPr="002901A9" w:rsidRDefault="00067BC0" w:rsidP="00067BC0">
      <w:pPr>
        <w:rPr>
          <w:rFonts w:ascii="Arial" w:hAnsi="Arial" w:cs="Arial"/>
        </w:rPr>
      </w:pPr>
      <w:r w:rsidRPr="002901A9">
        <w:rPr>
          <w:rFonts w:ascii="Arial" w:hAnsi="Arial" w:cs="Arial"/>
        </w:rPr>
        <w:t xml:space="preserve">Sierra Pacific Industries is a third-generation, family-owned forest </w:t>
      </w:r>
      <w:proofErr w:type="gramStart"/>
      <w:r w:rsidRPr="002901A9">
        <w:rPr>
          <w:rFonts w:ascii="Arial" w:hAnsi="Arial" w:cs="Arial"/>
        </w:rPr>
        <w:t>products company</w:t>
      </w:r>
      <w:proofErr w:type="gramEnd"/>
      <w:r w:rsidRPr="002901A9">
        <w:rPr>
          <w:rFonts w:ascii="Arial" w:hAnsi="Arial" w:cs="Arial"/>
        </w:rPr>
        <w:t xml:space="preserve"> based in Anderson, California. The firm owns and manages nearly 1.9 million acres of timberland in California and Washington, and is the </w:t>
      </w:r>
      <w:r w:rsidR="00FE7C2A">
        <w:rPr>
          <w:rFonts w:ascii="Arial" w:hAnsi="Arial" w:cs="Arial"/>
        </w:rPr>
        <w:t>third</w:t>
      </w:r>
      <w:r w:rsidR="00FE7C2A" w:rsidRPr="002901A9">
        <w:rPr>
          <w:rFonts w:ascii="Arial" w:hAnsi="Arial" w:cs="Arial"/>
        </w:rPr>
        <w:t xml:space="preserve"> </w:t>
      </w:r>
      <w:r w:rsidRPr="002901A9">
        <w:rPr>
          <w:rFonts w:ascii="Arial" w:hAnsi="Arial" w:cs="Arial"/>
        </w:rPr>
        <w:t xml:space="preserve">largest lumber producer and largest manufacturer of millwork in the United States. Sierra Pacific Industries is committed to managing its lands in a responsible and sustainable manner to protect the environment while providing quality wood products and renewable power for consumers. </w:t>
      </w:r>
    </w:p>
    <w:p w:rsidR="0031351A" w:rsidRPr="002901A9" w:rsidRDefault="002901A9" w:rsidP="00067BC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###</w:t>
      </w:r>
    </w:p>
    <w:p w:rsidR="00B83D0F" w:rsidRPr="002901A9" w:rsidRDefault="00B83D0F" w:rsidP="003F70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</w:rPr>
      </w:pPr>
    </w:p>
    <w:p w:rsidR="00B25D86" w:rsidRDefault="00B25D86" w:rsidP="00B25D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1562100" cy="15525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C6EC4.tmp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63" t="11696" r="44180" b="40637"/>
                    <a:stretch/>
                  </pic:blipFill>
                  <pic:spPr bwMode="auto">
                    <a:xfrm>
                      <a:off x="0" y="0"/>
                      <a:ext cx="1567161" cy="1557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5D86" w:rsidRPr="00B25D86" w:rsidRDefault="00B25D86" w:rsidP="00B25D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Note: A high resolution version of the SPW logo is available upon request.</w:t>
      </w:r>
    </w:p>
    <w:sectPr w:rsidR="00B25D86" w:rsidRPr="00B25D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48"/>
    <w:rsid w:val="0002641A"/>
    <w:rsid w:val="00067BC0"/>
    <w:rsid w:val="000D74BB"/>
    <w:rsid w:val="00105611"/>
    <w:rsid w:val="00157C21"/>
    <w:rsid w:val="001A1B53"/>
    <w:rsid w:val="001D6DAE"/>
    <w:rsid w:val="001F0185"/>
    <w:rsid w:val="00257AA2"/>
    <w:rsid w:val="00287E2A"/>
    <w:rsid w:val="002901A9"/>
    <w:rsid w:val="002A6BED"/>
    <w:rsid w:val="0031351A"/>
    <w:rsid w:val="003B57D3"/>
    <w:rsid w:val="003D2D35"/>
    <w:rsid w:val="003D5D96"/>
    <w:rsid w:val="003F701F"/>
    <w:rsid w:val="004020B3"/>
    <w:rsid w:val="00436779"/>
    <w:rsid w:val="00495F16"/>
    <w:rsid w:val="004A2324"/>
    <w:rsid w:val="004D363F"/>
    <w:rsid w:val="004E48BD"/>
    <w:rsid w:val="0054391D"/>
    <w:rsid w:val="005A45A3"/>
    <w:rsid w:val="005B20FB"/>
    <w:rsid w:val="005B4E83"/>
    <w:rsid w:val="006278AF"/>
    <w:rsid w:val="00640DDE"/>
    <w:rsid w:val="006906F7"/>
    <w:rsid w:val="006F123F"/>
    <w:rsid w:val="007100B1"/>
    <w:rsid w:val="00711808"/>
    <w:rsid w:val="00747B55"/>
    <w:rsid w:val="007C17B6"/>
    <w:rsid w:val="007D31D5"/>
    <w:rsid w:val="00853AC3"/>
    <w:rsid w:val="008647A4"/>
    <w:rsid w:val="00876146"/>
    <w:rsid w:val="008B2212"/>
    <w:rsid w:val="008C3FDD"/>
    <w:rsid w:val="009039E7"/>
    <w:rsid w:val="009B3456"/>
    <w:rsid w:val="009E73AA"/>
    <w:rsid w:val="00A40A64"/>
    <w:rsid w:val="00B25D86"/>
    <w:rsid w:val="00B51087"/>
    <w:rsid w:val="00B83D0F"/>
    <w:rsid w:val="00C030FE"/>
    <w:rsid w:val="00C044EB"/>
    <w:rsid w:val="00C06220"/>
    <w:rsid w:val="00C41002"/>
    <w:rsid w:val="00C666ED"/>
    <w:rsid w:val="00CA0F03"/>
    <w:rsid w:val="00CD3A48"/>
    <w:rsid w:val="00D227DC"/>
    <w:rsid w:val="00D83FF9"/>
    <w:rsid w:val="00D912B3"/>
    <w:rsid w:val="00DA2F3F"/>
    <w:rsid w:val="00DB7347"/>
    <w:rsid w:val="00DE3F45"/>
    <w:rsid w:val="00DF344C"/>
    <w:rsid w:val="00E34896"/>
    <w:rsid w:val="00EF4B6E"/>
    <w:rsid w:val="00F34DBA"/>
    <w:rsid w:val="00F67078"/>
    <w:rsid w:val="00F963DD"/>
    <w:rsid w:val="00FE7C2A"/>
    <w:rsid w:val="00FF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t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93BFD-86E4-4460-A079-56E88439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Terry</cp:lastModifiedBy>
  <cp:revision>2</cp:revision>
  <cp:lastPrinted>2014-06-17T20:55:00Z</cp:lastPrinted>
  <dcterms:created xsi:type="dcterms:W3CDTF">2017-09-28T19:40:00Z</dcterms:created>
  <dcterms:modified xsi:type="dcterms:W3CDTF">2017-09-28T19:40:00Z</dcterms:modified>
</cp:coreProperties>
</file>